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F8" w:rsidRDefault="0045779B" w:rsidP="00F05A8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00000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4091305</wp:posOffset>
            </wp:positionH>
            <wp:positionV relativeFrom="paragraph">
              <wp:posOffset>47625</wp:posOffset>
            </wp:positionV>
            <wp:extent cx="2228850" cy="34544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45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noProof/>
          <w:color w:val="000000"/>
        </w:rPr>
        <w:drawing>
          <wp:inline distT="0" distB="0" distL="0" distR="0">
            <wp:extent cx="2200275" cy="4840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thfinder Logo Print Versi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253" cy="49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A8A" w:rsidRDefault="00F05A8A" w:rsidP="00F05A8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000000"/>
        </w:rPr>
      </w:pPr>
    </w:p>
    <w:p w:rsidR="0045779B" w:rsidRDefault="00E9696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PGCE Calendar 2019 – 2020</w:t>
      </w:r>
      <w:r w:rsidR="00F05A8A">
        <w:rPr>
          <w:rFonts w:ascii="Arial" w:eastAsia="Arial" w:hAnsi="Arial" w:cs="Arial"/>
          <w:b/>
          <w:color w:val="000000"/>
        </w:rPr>
        <w:t xml:space="preserve"> (June 2019)</w:t>
      </w:r>
    </w:p>
    <w:tbl>
      <w:tblPr>
        <w:tblStyle w:val="a0"/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709"/>
        <w:gridCol w:w="2126"/>
        <w:gridCol w:w="1560"/>
        <w:gridCol w:w="1984"/>
        <w:gridCol w:w="1701"/>
        <w:gridCol w:w="1985"/>
      </w:tblGrid>
      <w:tr w:rsidR="00AF59F8" w:rsidTr="0019039C">
        <w:trPr>
          <w:trHeight w:val="120"/>
          <w:jc w:val="center"/>
        </w:trPr>
        <w:tc>
          <w:tcPr>
            <w:tcW w:w="11194" w:type="dxa"/>
            <w:gridSpan w:val="7"/>
            <w:shd w:val="clear" w:color="auto" w:fill="auto"/>
            <w:vAlign w:val="center"/>
          </w:tcPr>
          <w:p w:rsidR="00AF59F8" w:rsidRDefault="00E909DC">
            <w:pPr>
              <w:tabs>
                <w:tab w:val="left" w:pos="2060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Course Outline – CORE</w:t>
            </w:r>
          </w:p>
        </w:tc>
      </w:tr>
      <w:tr w:rsidR="0019039C" w:rsidTr="001A7933">
        <w:trPr>
          <w:trHeight w:val="280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AF59F8" w:rsidRDefault="00E909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2019-2020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59F8" w:rsidRDefault="00E909DC">
            <w:pPr>
              <w:tabs>
                <w:tab w:val="left" w:pos="2060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59F8" w:rsidRDefault="00E909DC">
            <w:pPr>
              <w:tabs>
                <w:tab w:val="left" w:pos="2060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59F8" w:rsidRDefault="00E909DC">
            <w:pPr>
              <w:tabs>
                <w:tab w:val="left" w:pos="2060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59F8" w:rsidRDefault="00E909DC">
            <w:pPr>
              <w:tabs>
                <w:tab w:val="left" w:pos="2060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59F8" w:rsidRDefault="00E909DC">
            <w:pPr>
              <w:tabs>
                <w:tab w:val="left" w:pos="2060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Friday</w:t>
            </w:r>
          </w:p>
        </w:tc>
      </w:tr>
      <w:tr w:rsidR="00AF59F8" w:rsidTr="0045779B">
        <w:trPr>
          <w:trHeight w:val="16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E909DC" w:rsidP="00332140">
            <w:pPr>
              <w:ind w:left="-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9356" w:type="dxa"/>
            <w:gridSpan w:val="5"/>
            <w:shd w:val="clear" w:color="auto" w:fill="D99594" w:themeFill="accent2" w:themeFillTint="99"/>
            <w:vAlign w:val="center"/>
          </w:tcPr>
          <w:p w:rsidR="00AF59F8" w:rsidRDefault="0033214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Pathfinder Induction</w:t>
            </w:r>
          </w:p>
        </w:tc>
      </w:tr>
      <w:tr w:rsidR="00332140" w:rsidTr="0045779B">
        <w:trPr>
          <w:trHeight w:val="8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32140" w:rsidRDefault="0033214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2140" w:rsidRDefault="0033214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5670" w:type="dxa"/>
            <w:gridSpan w:val="3"/>
            <w:shd w:val="clear" w:color="auto" w:fill="95B3D7" w:themeFill="accent1" w:themeFillTint="99"/>
            <w:vAlign w:val="center"/>
          </w:tcPr>
          <w:p w:rsidR="00332140" w:rsidRDefault="0033214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UOY Induction</w:t>
            </w:r>
          </w:p>
        </w:tc>
        <w:tc>
          <w:tcPr>
            <w:tcW w:w="3686" w:type="dxa"/>
            <w:gridSpan w:val="2"/>
            <w:shd w:val="clear" w:color="auto" w:fill="FBD4B4" w:themeFill="accent6" w:themeFillTint="66"/>
            <w:vAlign w:val="center"/>
          </w:tcPr>
          <w:p w:rsidR="00332140" w:rsidRDefault="0033214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Primary Placement</w:t>
            </w:r>
          </w:p>
        </w:tc>
      </w:tr>
      <w:tr w:rsidR="0019039C" w:rsidTr="0045779B">
        <w:trPr>
          <w:trHeight w:val="16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2126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560" w:type="dxa"/>
            <w:vMerge w:val="restart"/>
            <w:shd w:val="clear" w:color="auto" w:fill="D6E3BC" w:themeFill="accent3" w:themeFillTint="66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 1</w:t>
            </w:r>
          </w:p>
          <w:p w:rsidR="00AF59F8" w:rsidRDefault="00E909DC" w:rsidP="0019039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WSI &amp; subject mentoring</w:t>
            </w:r>
            <w:r w:rsidR="0019039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School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AF59F8" w:rsidRDefault="008E35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Pathfinder</w:t>
            </w:r>
          </w:p>
        </w:tc>
        <w:tc>
          <w:tcPr>
            <w:tcW w:w="1701" w:type="dxa"/>
            <w:vMerge w:val="restart"/>
            <w:shd w:val="clear" w:color="auto" w:fill="D6E3BC" w:themeFill="accent3" w:themeFillTint="66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 1</w:t>
            </w:r>
          </w:p>
          <w:p w:rsidR="00AF59F8" w:rsidRDefault="00E909DC" w:rsidP="0019039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WSI &amp; subject mentoring</w:t>
            </w:r>
            <w:r w:rsidR="0019039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School</w:t>
            </w:r>
          </w:p>
        </w:tc>
        <w:tc>
          <w:tcPr>
            <w:tcW w:w="1985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</w:tr>
      <w:tr w:rsidR="0019039C" w:rsidTr="0045779B">
        <w:trPr>
          <w:trHeight w:val="16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2126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560" w:type="dxa"/>
            <w:vMerge/>
            <w:shd w:val="clear" w:color="auto" w:fill="D6E3BC" w:themeFill="accent3" w:themeFillTint="66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AF59F8" w:rsidRDefault="008E35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Pathfinder</w:t>
            </w:r>
          </w:p>
        </w:tc>
        <w:tc>
          <w:tcPr>
            <w:tcW w:w="1701" w:type="dxa"/>
            <w:vMerge/>
            <w:shd w:val="clear" w:color="auto" w:fill="D6E3BC" w:themeFill="accent3" w:themeFillTint="66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</w:tr>
      <w:tr w:rsidR="0019039C" w:rsidTr="0045779B">
        <w:trPr>
          <w:trHeight w:val="20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Oct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560" w:type="dxa"/>
            <w:vMerge/>
            <w:shd w:val="clear" w:color="auto" w:fill="D6E3BC" w:themeFill="accent3" w:themeFillTint="66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AF59F8" w:rsidRDefault="008E35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Pathfinder</w:t>
            </w:r>
          </w:p>
        </w:tc>
        <w:tc>
          <w:tcPr>
            <w:tcW w:w="1701" w:type="dxa"/>
            <w:vMerge/>
            <w:shd w:val="clear" w:color="auto" w:fill="D6E3BC" w:themeFill="accent3" w:themeFillTint="66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</w:tr>
      <w:tr w:rsidR="0019039C" w:rsidTr="0045779B">
        <w:trPr>
          <w:trHeight w:val="2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126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560" w:type="dxa"/>
            <w:vMerge/>
            <w:shd w:val="clear" w:color="auto" w:fill="D6E3BC" w:themeFill="accent3" w:themeFillTint="66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AF59F8" w:rsidRDefault="008E35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Pathfinder</w:t>
            </w:r>
          </w:p>
        </w:tc>
        <w:tc>
          <w:tcPr>
            <w:tcW w:w="1701" w:type="dxa"/>
            <w:vMerge/>
            <w:shd w:val="clear" w:color="auto" w:fill="D6E3BC" w:themeFill="accent3" w:themeFillTint="66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</w:tr>
      <w:tr w:rsidR="0019039C" w:rsidTr="0045779B">
        <w:trPr>
          <w:trHeight w:val="8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2126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560" w:type="dxa"/>
            <w:vMerge/>
            <w:shd w:val="clear" w:color="auto" w:fill="D6E3BC" w:themeFill="accent3" w:themeFillTint="66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AF59F8" w:rsidRDefault="008E35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Pathfinder</w:t>
            </w:r>
          </w:p>
        </w:tc>
        <w:tc>
          <w:tcPr>
            <w:tcW w:w="1701" w:type="dxa"/>
            <w:vMerge/>
            <w:shd w:val="clear" w:color="auto" w:fill="D6E3BC" w:themeFill="accent3" w:themeFillTint="66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</w:tr>
      <w:tr w:rsidR="0019039C" w:rsidTr="0045779B">
        <w:trPr>
          <w:trHeight w:val="2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19039C" w:rsidP="0019039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HT </w:t>
            </w:r>
            <w:r w:rsidR="00E909DC">
              <w:rPr>
                <w:rFonts w:ascii="Arial" w:eastAsia="Arial" w:hAnsi="Arial" w:cs="Arial"/>
                <w:sz w:val="16"/>
                <w:szCs w:val="16"/>
              </w:rPr>
              <w:t>All LAs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Self Study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Self Study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AF59F8" w:rsidRDefault="00E909DC" w:rsidP="00F05A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Self Study</w:t>
            </w:r>
            <w:r w:rsidR="0019039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AF59F8" w:rsidRDefault="00F05A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Self Study</w:t>
            </w:r>
          </w:p>
        </w:tc>
        <w:tc>
          <w:tcPr>
            <w:tcW w:w="1985" w:type="dxa"/>
            <w:shd w:val="clear" w:color="auto" w:fill="95B3D7" w:themeFill="accent1" w:themeFillTint="99"/>
            <w:vAlign w:val="center"/>
          </w:tcPr>
          <w:p w:rsidR="00F05A8A" w:rsidRDefault="00F05A8A" w:rsidP="00F05A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Self Study </w:t>
            </w:r>
            <w:r w:rsidR="00E909D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AF59F8" w:rsidRDefault="00F05A8A" w:rsidP="00F05A8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Ass 1 due </w:t>
            </w:r>
          </w:p>
        </w:tc>
      </w:tr>
      <w:tr w:rsidR="00AF59F8" w:rsidTr="0045779B">
        <w:trPr>
          <w:trHeight w:val="16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356" w:type="dxa"/>
            <w:gridSpan w:val="5"/>
            <w:vMerge w:val="restart"/>
            <w:shd w:val="clear" w:color="auto" w:fill="D6E3BC" w:themeFill="accent3" w:themeFillTint="66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School Placement 1 Block 1 – 6 weeks </w:t>
            </w:r>
          </w:p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Rev 1 due - 06.12.19</w:t>
            </w:r>
          </w:p>
          <w:p w:rsidR="00AF59F8" w:rsidRDefault="00AF59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F59F8" w:rsidTr="0045779B">
        <w:trPr>
          <w:trHeight w:val="1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356" w:type="dxa"/>
            <w:gridSpan w:val="5"/>
            <w:vMerge/>
            <w:shd w:val="clear" w:color="auto" w:fill="D6E3BC" w:themeFill="accent3" w:themeFillTint="66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F59F8" w:rsidTr="0045779B">
        <w:trPr>
          <w:trHeight w:val="18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9356" w:type="dxa"/>
            <w:gridSpan w:val="5"/>
            <w:vMerge/>
            <w:shd w:val="clear" w:color="auto" w:fill="D6E3BC" w:themeFill="accent3" w:themeFillTint="66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F59F8" w:rsidTr="0045779B">
        <w:trPr>
          <w:trHeight w:val="18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9356" w:type="dxa"/>
            <w:gridSpan w:val="5"/>
            <w:vMerge/>
            <w:shd w:val="clear" w:color="auto" w:fill="D6E3BC" w:themeFill="accent3" w:themeFillTint="66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F59F8" w:rsidTr="0045779B">
        <w:trPr>
          <w:trHeight w:val="18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356" w:type="dxa"/>
            <w:gridSpan w:val="5"/>
            <w:vMerge/>
            <w:shd w:val="clear" w:color="auto" w:fill="D6E3BC" w:themeFill="accent3" w:themeFillTint="66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F59F8" w:rsidTr="0045779B">
        <w:trPr>
          <w:trHeight w:val="18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356" w:type="dxa"/>
            <w:gridSpan w:val="5"/>
            <w:vMerge/>
            <w:shd w:val="clear" w:color="auto" w:fill="D6E3BC" w:themeFill="accent3" w:themeFillTint="66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039C" w:rsidTr="0045779B">
        <w:trPr>
          <w:trHeight w:val="42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2126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1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AF59F8" w:rsidRDefault="0033214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Pathfinder</w:t>
            </w:r>
            <w:r w:rsidR="00E909D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F59F8" w:rsidRDefault="0033214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Pathfinder</w:t>
            </w:r>
          </w:p>
        </w:tc>
        <w:tc>
          <w:tcPr>
            <w:tcW w:w="1985" w:type="dxa"/>
            <w:shd w:val="clear" w:color="auto" w:fill="95B3D7" w:themeFill="accent1" w:themeFillTint="99"/>
            <w:vAlign w:val="center"/>
          </w:tcPr>
          <w:p w:rsidR="00AF59F8" w:rsidRPr="00334B50" w:rsidRDefault="00E909DC" w:rsidP="00334B5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 </w:t>
            </w:r>
          </w:p>
        </w:tc>
      </w:tr>
      <w:tr w:rsidR="00AF59F8" w:rsidTr="0045779B">
        <w:trPr>
          <w:trHeight w:val="2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9356" w:type="dxa"/>
            <w:gridSpan w:val="5"/>
            <w:vMerge w:val="restart"/>
            <w:shd w:val="clear" w:color="auto" w:fill="DBE5F1" w:themeFill="accent1" w:themeFillTint="33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Christmas Holiday – 22.12.19 - 06.01.20 (all LAs)</w:t>
            </w:r>
          </w:p>
        </w:tc>
      </w:tr>
      <w:tr w:rsidR="00AF59F8" w:rsidTr="0045779B">
        <w:trPr>
          <w:trHeight w:val="1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9356" w:type="dxa"/>
            <w:gridSpan w:val="5"/>
            <w:vMerge/>
            <w:shd w:val="clear" w:color="auto" w:fill="DBE5F1" w:themeFill="accent1" w:themeFillTint="33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039C" w:rsidTr="0045779B">
        <w:trPr>
          <w:trHeight w:val="20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Jan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560" w:type="dxa"/>
            <w:shd w:val="clear" w:color="auto" w:fill="D99594" w:themeFill="accent2" w:themeFillTint="99"/>
            <w:vAlign w:val="center"/>
          </w:tcPr>
          <w:p w:rsidR="00332140" w:rsidRDefault="00332140" w:rsidP="0033214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Pathfinder</w:t>
            </w: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AF59F8" w:rsidRDefault="00332140" w:rsidP="00334B5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Pathfinder</w:t>
            </w:r>
          </w:p>
        </w:tc>
        <w:tc>
          <w:tcPr>
            <w:tcW w:w="1985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</w:tr>
      <w:tr w:rsidR="00AF59F8" w:rsidTr="0045779B">
        <w:trPr>
          <w:trHeight w:val="2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9356" w:type="dxa"/>
            <w:gridSpan w:val="5"/>
            <w:vMerge w:val="restart"/>
            <w:shd w:val="clear" w:color="auto" w:fill="D6E3BC" w:themeFill="accent3" w:themeFillTint="66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1 Block 2: Consolidation and development – 4 weeks</w:t>
            </w:r>
          </w:p>
          <w:p w:rsidR="00AF59F8" w:rsidRDefault="00E909D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Rev 2 due 07.02.20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AF59F8" w:rsidRDefault="00AF59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1 Block 2 – final week</w:t>
            </w:r>
          </w:p>
        </w:tc>
      </w:tr>
      <w:tr w:rsidR="00AF59F8" w:rsidTr="0045779B">
        <w:trPr>
          <w:trHeight w:val="2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9356" w:type="dxa"/>
            <w:gridSpan w:val="5"/>
            <w:vMerge/>
            <w:shd w:val="clear" w:color="auto" w:fill="D6E3BC" w:themeFill="accent3" w:themeFillTint="66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F59F8" w:rsidTr="0045779B">
        <w:trPr>
          <w:trHeight w:val="1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9356" w:type="dxa"/>
            <w:gridSpan w:val="5"/>
            <w:vMerge/>
            <w:shd w:val="clear" w:color="auto" w:fill="D6E3BC" w:themeFill="accent3" w:themeFillTint="66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F59F8" w:rsidTr="0045779B">
        <w:trPr>
          <w:trHeight w:val="1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356" w:type="dxa"/>
            <w:gridSpan w:val="5"/>
            <w:vMerge/>
            <w:shd w:val="clear" w:color="auto" w:fill="D6E3BC" w:themeFill="accent3" w:themeFillTint="66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34B50" w:rsidTr="0045779B">
        <w:trPr>
          <w:trHeight w:val="18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126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Induction visit 1 to P2 school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AF59F8" w:rsidRDefault="00956E5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Pathfinder</w:t>
            </w:r>
          </w:p>
        </w:tc>
        <w:tc>
          <w:tcPr>
            <w:tcW w:w="1701" w:type="dxa"/>
            <w:shd w:val="clear" w:color="auto" w:fill="CCC0D9" w:themeFill="accent4" w:themeFillTint="66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Induction visit 1 to P2 school</w:t>
            </w:r>
          </w:p>
        </w:tc>
        <w:tc>
          <w:tcPr>
            <w:tcW w:w="1985" w:type="dxa"/>
            <w:shd w:val="clear" w:color="auto" w:fill="95B3D7" w:themeFill="accent1" w:themeFillTint="99"/>
            <w:vAlign w:val="center"/>
          </w:tcPr>
          <w:p w:rsidR="00F05A8A" w:rsidRDefault="00E909DC" w:rsidP="00F05A8A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WSI/CA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 xml:space="preserve"> </w:t>
            </w:r>
          </w:p>
          <w:p w:rsidR="00AF59F8" w:rsidRDefault="00E909DC" w:rsidP="00F05A8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Ass </w:t>
            </w:r>
            <w:r w:rsidR="00F05A8A">
              <w:rPr>
                <w:rFonts w:ascii="Arial" w:eastAsia="Arial" w:hAnsi="Arial" w:cs="Arial"/>
                <w:b/>
                <w:sz w:val="16"/>
                <w:szCs w:val="16"/>
              </w:rPr>
              <w:t>2 due</w:t>
            </w:r>
          </w:p>
        </w:tc>
      </w:tr>
      <w:tr w:rsidR="00AF59F8" w:rsidTr="0045779B">
        <w:trPr>
          <w:trHeight w:val="240"/>
          <w:jc w:val="center"/>
        </w:trPr>
        <w:tc>
          <w:tcPr>
            <w:tcW w:w="112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HT </w:t>
            </w:r>
          </w:p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All LAs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9356" w:type="dxa"/>
            <w:gridSpan w:val="5"/>
            <w:shd w:val="clear" w:color="auto" w:fill="DBE5F1" w:themeFill="accent1" w:themeFillTint="33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Half term holiday – North Yorkshire, York, Leeds placement schools</w:t>
            </w:r>
          </w:p>
        </w:tc>
      </w:tr>
      <w:tr w:rsidR="00A27193" w:rsidTr="0045779B">
        <w:trPr>
          <w:trHeight w:val="240"/>
          <w:jc w:val="center"/>
        </w:trPr>
        <w:tc>
          <w:tcPr>
            <w:tcW w:w="112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7193" w:rsidRDefault="00A271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7193" w:rsidRDefault="00A271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9356" w:type="dxa"/>
            <w:gridSpan w:val="5"/>
            <w:vMerge w:val="restart"/>
            <w:shd w:val="clear" w:color="auto" w:fill="CCC0D9" w:themeFill="accent4" w:themeFillTint="66"/>
            <w:vAlign w:val="center"/>
          </w:tcPr>
          <w:p w:rsidR="00A27193" w:rsidRDefault="00A271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30j0zll" w:colFirst="0" w:colLast="0"/>
            <w:bookmarkEnd w:id="1"/>
            <w:r>
              <w:rPr>
                <w:rFonts w:ascii="Arial" w:eastAsia="Arial" w:hAnsi="Arial" w:cs="Arial"/>
                <w:sz w:val="18"/>
                <w:szCs w:val="18"/>
              </w:rPr>
              <w:t>School Placement 2 Block 1 – 6 weeks</w:t>
            </w:r>
          </w:p>
          <w:p w:rsidR="00A27193" w:rsidRDefault="00A27193" w:rsidP="00B30F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7193" w:rsidTr="0045779B">
        <w:trPr>
          <w:trHeight w:val="240"/>
          <w:jc w:val="center"/>
        </w:trPr>
        <w:tc>
          <w:tcPr>
            <w:tcW w:w="112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27193" w:rsidRDefault="00A271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7193" w:rsidRDefault="00A271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356" w:type="dxa"/>
            <w:gridSpan w:val="5"/>
            <w:vMerge/>
            <w:shd w:val="clear" w:color="auto" w:fill="CCC0D9" w:themeFill="accent4" w:themeFillTint="66"/>
            <w:vAlign w:val="center"/>
          </w:tcPr>
          <w:p w:rsidR="00A27193" w:rsidRDefault="00A27193" w:rsidP="00B30F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7193" w:rsidTr="0045779B">
        <w:trPr>
          <w:trHeight w:val="2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27193" w:rsidRDefault="00A271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7193" w:rsidRDefault="00A271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356" w:type="dxa"/>
            <w:gridSpan w:val="5"/>
            <w:vMerge/>
            <w:shd w:val="clear" w:color="auto" w:fill="CCC0D9" w:themeFill="accent4" w:themeFillTint="66"/>
            <w:vAlign w:val="center"/>
          </w:tcPr>
          <w:p w:rsidR="00A27193" w:rsidRDefault="00A27193" w:rsidP="00B30F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27193" w:rsidTr="0045779B">
        <w:trPr>
          <w:trHeight w:val="2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27193" w:rsidRDefault="00A271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7193" w:rsidRDefault="00A271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9356" w:type="dxa"/>
            <w:gridSpan w:val="5"/>
            <w:vMerge/>
            <w:shd w:val="clear" w:color="auto" w:fill="CCC0D9" w:themeFill="accent4" w:themeFillTint="66"/>
            <w:vAlign w:val="center"/>
          </w:tcPr>
          <w:p w:rsidR="00A27193" w:rsidRDefault="00A271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F59F8" w:rsidTr="0045779B">
        <w:trPr>
          <w:trHeight w:val="2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School Placement 2 Block 1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Rev 3 due 27.03.20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:rsidR="00AF59F8" w:rsidRDefault="00E909DC" w:rsidP="00334B50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CA/WSI</w:t>
            </w:r>
            <w:r w:rsidR="00334B5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Rev 3 due</w:t>
            </w:r>
          </w:p>
        </w:tc>
      </w:tr>
      <w:tr w:rsidR="00332140" w:rsidTr="0045779B">
        <w:trPr>
          <w:trHeight w:val="2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332140" w:rsidRDefault="0033214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2140" w:rsidRDefault="0033214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3686" w:type="dxa"/>
            <w:gridSpan w:val="2"/>
            <w:shd w:val="clear" w:color="auto" w:fill="CCC0D9" w:themeFill="accent4" w:themeFillTint="66"/>
            <w:vAlign w:val="center"/>
          </w:tcPr>
          <w:p w:rsidR="00332140" w:rsidRDefault="0033214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2 Block 1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332140" w:rsidRPr="00332140" w:rsidRDefault="0033214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32140">
              <w:rPr>
                <w:rFonts w:ascii="Arial" w:eastAsia="Arial" w:hAnsi="Arial" w:cs="Arial"/>
                <w:sz w:val="18"/>
                <w:szCs w:val="18"/>
              </w:rPr>
              <w:t>Pathfinder</w:t>
            </w:r>
          </w:p>
        </w:tc>
        <w:tc>
          <w:tcPr>
            <w:tcW w:w="3686" w:type="dxa"/>
            <w:gridSpan w:val="2"/>
            <w:shd w:val="clear" w:color="auto" w:fill="CCC0D9" w:themeFill="accent4" w:themeFillTint="66"/>
            <w:vAlign w:val="center"/>
          </w:tcPr>
          <w:p w:rsidR="00332140" w:rsidRPr="00332140" w:rsidRDefault="0033214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32140">
              <w:rPr>
                <w:rFonts w:ascii="Arial" w:eastAsia="Arial" w:hAnsi="Arial" w:cs="Arial"/>
                <w:sz w:val="18"/>
                <w:szCs w:val="18"/>
              </w:rPr>
              <w:t>School Placement 2 Block 1</w:t>
            </w:r>
          </w:p>
        </w:tc>
      </w:tr>
      <w:tr w:rsidR="00AF59F8" w:rsidTr="0045779B">
        <w:trPr>
          <w:trHeight w:val="235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356" w:type="dxa"/>
            <w:gridSpan w:val="5"/>
            <w:shd w:val="clear" w:color="auto" w:fill="CCC0D9" w:themeFill="accent4" w:themeFillTint="66"/>
            <w:vAlign w:val="center"/>
          </w:tcPr>
          <w:p w:rsidR="00AF59F8" w:rsidRDefault="00E909DC" w:rsidP="00A2719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School Placement 2 - North Yorkshire/York Schools (until 19.04)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North Yorkshire, York, Leeds - Easter Holiday</w:t>
            </w:r>
          </w:p>
        </w:tc>
      </w:tr>
      <w:tr w:rsidR="00AF59F8" w:rsidTr="0045779B">
        <w:trPr>
          <w:trHeight w:val="2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Easter - all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9356" w:type="dxa"/>
            <w:gridSpan w:val="5"/>
            <w:shd w:val="clear" w:color="auto" w:fill="CCC0D9" w:themeFill="accent4" w:themeFillTint="66"/>
            <w:vAlign w:val="center"/>
          </w:tcPr>
          <w:p w:rsidR="00AF59F8" w:rsidRDefault="00E909DC" w:rsidP="00A27193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School Placement 2 - North Yorkshire/York Schools (until 19.04)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North Yorkshire, York, Leeds - Easter Holiday </w:t>
            </w:r>
          </w:p>
        </w:tc>
      </w:tr>
      <w:tr w:rsidR="00A27193" w:rsidTr="0045779B">
        <w:trPr>
          <w:trHeight w:val="2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27193" w:rsidRDefault="00A271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7193" w:rsidRDefault="00A271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9356" w:type="dxa"/>
            <w:gridSpan w:val="5"/>
            <w:vMerge w:val="restart"/>
            <w:shd w:val="clear" w:color="auto" w:fill="CCC0D9" w:themeFill="accent4" w:themeFillTint="66"/>
            <w:vAlign w:val="center"/>
          </w:tcPr>
          <w:p w:rsidR="00A27193" w:rsidRDefault="00A27193" w:rsidP="00A271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2 Block 2 – 5 weeks</w:t>
            </w:r>
          </w:p>
        </w:tc>
      </w:tr>
      <w:tr w:rsidR="00A27193" w:rsidTr="0045779B">
        <w:trPr>
          <w:trHeight w:val="2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27193" w:rsidRDefault="00A271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7193" w:rsidRDefault="00A2719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9356" w:type="dxa"/>
            <w:gridSpan w:val="5"/>
            <w:vMerge/>
            <w:shd w:val="clear" w:color="auto" w:fill="CCC0D9" w:themeFill="accent4" w:themeFillTint="66"/>
            <w:vAlign w:val="center"/>
          </w:tcPr>
          <w:p w:rsidR="00A27193" w:rsidRDefault="00A271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05A8A" w:rsidTr="00F05A8A">
        <w:trPr>
          <w:trHeight w:val="2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05A8A" w:rsidRDefault="00F05A8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5A8A" w:rsidRDefault="00F05A8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7371" w:type="dxa"/>
            <w:gridSpan w:val="4"/>
            <w:shd w:val="clear" w:color="auto" w:fill="CCC0D9" w:themeFill="accent4" w:themeFillTint="66"/>
            <w:vAlign w:val="center"/>
          </w:tcPr>
          <w:p w:rsidR="00F05A8A" w:rsidRDefault="00F05A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Block 2 (External Examiner visits)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F05A8A" w:rsidRDefault="00F05A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BH</w:t>
            </w:r>
          </w:p>
        </w:tc>
      </w:tr>
      <w:tr w:rsidR="00AF59F8" w:rsidTr="0045779B">
        <w:trPr>
          <w:trHeight w:val="2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356" w:type="dxa"/>
            <w:gridSpan w:val="5"/>
            <w:shd w:val="clear" w:color="auto" w:fill="CCC0D9" w:themeFill="accent4" w:themeFillTint="66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School Placement 2 Block 2 (Chief External Examiner Visits)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Final Rev 4 due – 16.05.20</w:t>
            </w:r>
          </w:p>
        </w:tc>
      </w:tr>
      <w:tr w:rsidR="00AF59F8" w:rsidTr="0045779B">
        <w:trPr>
          <w:trHeight w:val="2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9356" w:type="dxa"/>
            <w:gridSpan w:val="5"/>
            <w:shd w:val="clear" w:color="auto" w:fill="CCC0D9" w:themeFill="accent4" w:themeFillTint="66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School Placement 2 Block 2 – final week</w:t>
            </w:r>
          </w:p>
        </w:tc>
      </w:tr>
      <w:tr w:rsidR="00F05A8A" w:rsidTr="00F05A8A">
        <w:trPr>
          <w:trHeight w:val="43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F05A8A" w:rsidRDefault="00F05A8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HT - all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5A8A" w:rsidRDefault="00F05A8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F05A8A" w:rsidRDefault="00F05A8A" w:rsidP="00F05A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BH 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F05A8A" w:rsidRDefault="00F05A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 (am) </w:t>
            </w:r>
          </w:p>
          <w:p w:rsidR="00F05A8A" w:rsidRDefault="00F05A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Self Study (pm) </w:t>
            </w: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F05A8A" w:rsidRDefault="00F05A8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WSI </w:t>
            </w:r>
            <w:r>
              <w:rPr>
                <w:rFonts w:ascii="Arial" w:eastAsia="Arial" w:hAnsi="Arial" w:cs="Arial"/>
                <w:sz w:val="16"/>
                <w:szCs w:val="16"/>
              </w:rPr>
              <w:t>(Exam Board)</w:t>
            </w:r>
          </w:p>
          <w:p w:rsidR="00F05A8A" w:rsidRDefault="00F05A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F05A8A" w:rsidRDefault="00F05A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Self Study Day 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F05A8A" w:rsidRDefault="00F05A8A" w:rsidP="00F05A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  <w:p w:rsidR="00F05A8A" w:rsidRDefault="00F05A8A" w:rsidP="00F05A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Ass 3 due</w:t>
            </w:r>
          </w:p>
        </w:tc>
      </w:tr>
      <w:tr w:rsidR="0019039C" w:rsidTr="00F05A8A">
        <w:trPr>
          <w:trHeight w:val="24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June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AF59F8" w:rsidRDefault="00F05A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560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984" w:type="dxa"/>
            <w:shd w:val="clear" w:color="auto" w:fill="D99594" w:themeFill="accent2" w:themeFillTint="99"/>
            <w:vAlign w:val="center"/>
          </w:tcPr>
          <w:p w:rsidR="00AF59F8" w:rsidRDefault="0033214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Pathfinder</w:t>
            </w:r>
          </w:p>
        </w:tc>
        <w:tc>
          <w:tcPr>
            <w:tcW w:w="1701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  <w:tc>
          <w:tcPr>
            <w:tcW w:w="1985" w:type="dxa"/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</w:p>
        </w:tc>
      </w:tr>
      <w:tr w:rsidR="00AF59F8" w:rsidTr="0045779B">
        <w:trPr>
          <w:trHeight w:val="20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356" w:type="dxa"/>
            <w:gridSpan w:val="5"/>
            <w:vMerge w:val="restart"/>
            <w:shd w:val="clear" w:color="auto" w:fill="FBD4B4" w:themeFill="accent6" w:themeFillTint="66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Professional Enrichment</w:t>
            </w:r>
          </w:p>
        </w:tc>
      </w:tr>
      <w:tr w:rsidR="00AF59F8" w:rsidTr="0045779B">
        <w:trPr>
          <w:trHeight w:val="240"/>
          <w:jc w:val="center"/>
        </w:trPr>
        <w:tc>
          <w:tcPr>
            <w:tcW w:w="11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59F8" w:rsidRDefault="00AF59F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9356" w:type="dxa"/>
            <w:gridSpan w:val="5"/>
            <w:vMerge/>
            <w:shd w:val="clear" w:color="auto" w:fill="FBD4B4" w:themeFill="accent6" w:themeFillTint="66"/>
            <w:vAlign w:val="center"/>
          </w:tcPr>
          <w:p w:rsidR="00AF59F8" w:rsidRDefault="00AF5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19039C" w:rsidTr="0045779B">
        <w:trPr>
          <w:trHeight w:val="520"/>
          <w:jc w:val="center"/>
        </w:trPr>
        <w:tc>
          <w:tcPr>
            <w:tcW w:w="11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F59F8" w:rsidRDefault="00AF59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AF59F8" w:rsidRDefault="0033214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Pathfinder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AF59F8" w:rsidRDefault="0033214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Pathfinder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 sessions </w:t>
            </w:r>
            <w:r>
              <w:rPr>
                <w:rFonts w:ascii="Arial" w:eastAsia="Arial" w:hAnsi="Arial" w:cs="Arial"/>
                <w:sz w:val="16"/>
                <w:szCs w:val="16"/>
              </w:rPr>
              <w:t>(Final Exam Board/EE visit)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95B3D7" w:themeFill="accent1" w:themeFillTint="99"/>
            <w:vAlign w:val="center"/>
          </w:tcPr>
          <w:p w:rsidR="00AF59F8" w:rsidRDefault="00E909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 sessions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D99594" w:themeFill="accent2" w:themeFillTint="99"/>
            <w:vAlign w:val="center"/>
          </w:tcPr>
          <w:p w:rsidR="00AF59F8" w:rsidRDefault="0033214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Pathfinder</w:t>
            </w:r>
          </w:p>
        </w:tc>
      </w:tr>
    </w:tbl>
    <w:p w:rsidR="00F05A8A" w:rsidRDefault="00F05A8A" w:rsidP="004577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F59F8" w:rsidRDefault="00AF59F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F59F8" w:rsidRDefault="00AF59F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1739"/>
        <w:gridCol w:w="2798"/>
        <w:gridCol w:w="2835"/>
        <w:gridCol w:w="3685"/>
      </w:tblGrid>
      <w:tr w:rsidR="00334B50" w:rsidRPr="00B87FE1" w:rsidTr="007E0450">
        <w:trPr>
          <w:trHeight w:val="409"/>
        </w:trPr>
        <w:tc>
          <w:tcPr>
            <w:tcW w:w="1739" w:type="dxa"/>
            <w:vMerge w:val="restart"/>
            <w:shd w:val="clear" w:color="auto" w:fill="FFFFFF" w:themeFill="background1"/>
            <w:vAlign w:val="center"/>
          </w:tcPr>
          <w:p w:rsidR="00334B50" w:rsidRPr="00B87FE1" w:rsidRDefault="00334B50" w:rsidP="00E90183">
            <w:pPr>
              <w:jc w:val="center"/>
              <w:rPr>
                <w:rFonts w:ascii="Arial" w:hAnsi="Arial" w:cs="Arial"/>
                <w:b/>
              </w:rPr>
            </w:pPr>
            <w:r w:rsidRPr="00B87FE1">
              <w:rPr>
                <w:rFonts w:ascii="Arial" w:hAnsi="Arial" w:cs="Arial"/>
                <w:b/>
                <w:sz w:val="26"/>
                <w:szCs w:val="26"/>
              </w:rPr>
              <w:t>KEY:</w:t>
            </w:r>
          </w:p>
        </w:tc>
        <w:tc>
          <w:tcPr>
            <w:tcW w:w="2798" w:type="dxa"/>
            <w:shd w:val="clear" w:color="auto" w:fill="D99594" w:themeFill="accent2" w:themeFillTint="99"/>
            <w:vAlign w:val="center"/>
          </w:tcPr>
          <w:p w:rsidR="00334B50" w:rsidRPr="00835B23" w:rsidRDefault="00334B50" w:rsidP="00E90183">
            <w:pPr>
              <w:jc w:val="center"/>
              <w:rPr>
                <w:rFonts w:ascii="Arial" w:hAnsi="Arial" w:cs="Arial"/>
                <w:b/>
              </w:rPr>
            </w:pPr>
            <w:r w:rsidRPr="00835B23">
              <w:rPr>
                <w:rFonts w:ascii="Arial" w:hAnsi="Arial" w:cs="Arial"/>
                <w:b/>
              </w:rPr>
              <w:t>PATHFINDER DAYS</w:t>
            </w:r>
          </w:p>
        </w:tc>
        <w:tc>
          <w:tcPr>
            <w:tcW w:w="2835" w:type="dxa"/>
            <w:shd w:val="clear" w:color="auto" w:fill="95B3D7" w:themeFill="accent1" w:themeFillTint="99"/>
            <w:vAlign w:val="center"/>
          </w:tcPr>
          <w:p w:rsidR="00334B50" w:rsidRPr="00835B23" w:rsidRDefault="00334B50" w:rsidP="00E90183">
            <w:pPr>
              <w:jc w:val="center"/>
              <w:rPr>
                <w:rFonts w:ascii="Arial" w:hAnsi="Arial" w:cs="Arial"/>
                <w:b/>
              </w:rPr>
            </w:pPr>
            <w:r w:rsidRPr="00835B23">
              <w:rPr>
                <w:rFonts w:ascii="Arial" w:hAnsi="Arial" w:cs="Arial"/>
                <w:b/>
              </w:rPr>
              <w:t>UOY DAYS</w:t>
            </w:r>
          </w:p>
        </w:tc>
        <w:tc>
          <w:tcPr>
            <w:tcW w:w="3685" w:type="dxa"/>
            <w:shd w:val="clear" w:color="auto" w:fill="D6E3BC" w:themeFill="accent3" w:themeFillTint="66"/>
            <w:vAlign w:val="center"/>
          </w:tcPr>
          <w:p w:rsidR="00334B50" w:rsidRPr="00835B23" w:rsidRDefault="00334B50" w:rsidP="00E901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PLACEMENT 1</w:t>
            </w:r>
          </w:p>
        </w:tc>
      </w:tr>
      <w:tr w:rsidR="00334B50" w:rsidRPr="00B87FE1" w:rsidTr="007E0450">
        <w:tc>
          <w:tcPr>
            <w:tcW w:w="1739" w:type="dxa"/>
            <w:vMerge/>
            <w:shd w:val="clear" w:color="auto" w:fill="FFFFFF" w:themeFill="background1"/>
            <w:vAlign w:val="center"/>
          </w:tcPr>
          <w:p w:rsidR="00334B50" w:rsidRPr="00B87FE1" w:rsidRDefault="00334B50" w:rsidP="00E9018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798" w:type="dxa"/>
            <w:shd w:val="clear" w:color="auto" w:fill="CCC0D9" w:themeFill="accent4" w:themeFillTint="66"/>
            <w:vAlign w:val="center"/>
          </w:tcPr>
          <w:p w:rsidR="00334B50" w:rsidRPr="00835B23" w:rsidRDefault="00334B50" w:rsidP="00E901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PLACEMENT 2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334B50" w:rsidRPr="00835B23" w:rsidRDefault="00334B50" w:rsidP="00E901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SELF-STUDY &amp; HOLIDAYS</w:t>
            </w:r>
          </w:p>
        </w:tc>
        <w:tc>
          <w:tcPr>
            <w:tcW w:w="3685" w:type="dxa"/>
            <w:shd w:val="clear" w:color="auto" w:fill="FBD4B4" w:themeFill="accent6" w:themeFillTint="66"/>
            <w:vAlign w:val="center"/>
          </w:tcPr>
          <w:p w:rsidR="00334B50" w:rsidRPr="00835B23" w:rsidRDefault="00334B50" w:rsidP="00E901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PRIMARY/PROFESSIONAL ENRICHMENT</w:t>
            </w:r>
          </w:p>
        </w:tc>
      </w:tr>
    </w:tbl>
    <w:p w:rsidR="00AF59F8" w:rsidRDefault="00AF59F8" w:rsidP="00E9696C">
      <w:pPr>
        <w:rPr>
          <w:rFonts w:ascii="Arial" w:eastAsia="Arial" w:hAnsi="Arial" w:cs="Arial"/>
          <w:b/>
          <w:sz w:val="18"/>
          <w:szCs w:val="18"/>
        </w:rPr>
      </w:pPr>
    </w:p>
    <w:p w:rsidR="00AF59F8" w:rsidRDefault="00AF59F8">
      <w:pPr>
        <w:spacing w:after="200" w:line="276" w:lineRule="auto"/>
        <w:rPr>
          <w:rFonts w:ascii="Arial" w:eastAsia="Arial" w:hAnsi="Arial" w:cs="Arial"/>
          <w:b/>
        </w:rPr>
      </w:pPr>
    </w:p>
    <w:sectPr w:rsidR="00AF59F8" w:rsidSect="0019039C">
      <w:footerReference w:type="even" r:id="rId9"/>
      <w:footerReference w:type="default" r:id="rId10"/>
      <w:pgSz w:w="11906" w:h="16838"/>
      <w:pgMar w:top="561" w:right="567" w:bottom="284" w:left="567" w:header="142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488" w:rsidRDefault="00FB1488">
      <w:r>
        <w:separator/>
      </w:r>
    </w:p>
  </w:endnote>
  <w:endnote w:type="continuationSeparator" w:id="0">
    <w:p w:rsidR="00FB1488" w:rsidRDefault="00FB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F8" w:rsidRDefault="00E909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F59F8" w:rsidRDefault="00AF59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9F8" w:rsidRDefault="00AF59F8" w:rsidP="00E20D7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488" w:rsidRDefault="00FB1488">
      <w:r>
        <w:separator/>
      </w:r>
    </w:p>
  </w:footnote>
  <w:footnote w:type="continuationSeparator" w:id="0">
    <w:p w:rsidR="00FB1488" w:rsidRDefault="00FB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125E9"/>
    <w:multiLevelType w:val="multilevel"/>
    <w:tmpl w:val="22568422"/>
    <w:lvl w:ilvl="0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844A55"/>
    <w:multiLevelType w:val="multilevel"/>
    <w:tmpl w:val="DC08CBC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C160B"/>
    <w:multiLevelType w:val="multilevel"/>
    <w:tmpl w:val="AC722FC6"/>
    <w:lvl w:ilvl="0">
      <w:start w:val="25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2438D6"/>
    <w:multiLevelType w:val="multilevel"/>
    <w:tmpl w:val="3D183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D1C37"/>
    <w:multiLevelType w:val="multilevel"/>
    <w:tmpl w:val="37EA813C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56569B"/>
    <w:multiLevelType w:val="multilevel"/>
    <w:tmpl w:val="84263E60"/>
    <w:lvl w:ilvl="0">
      <w:start w:val="201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77F6007"/>
    <w:multiLevelType w:val="multilevel"/>
    <w:tmpl w:val="4F6E8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9426A"/>
    <w:multiLevelType w:val="multilevel"/>
    <w:tmpl w:val="352EB30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F8"/>
    <w:rsid w:val="0019039C"/>
    <w:rsid w:val="001A7933"/>
    <w:rsid w:val="00332140"/>
    <w:rsid w:val="00334B50"/>
    <w:rsid w:val="0045779B"/>
    <w:rsid w:val="00581796"/>
    <w:rsid w:val="006B79EE"/>
    <w:rsid w:val="00777045"/>
    <w:rsid w:val="007E0450"/>
    <w:rsid w:val="007F2976"/>
    <w:rsid w:val="008E3589"/>
    <w:rsid w:val="00956E50"/>
    <w:rsid w:val="00A27193"/>
    <w:rsid w:val="00AF59F8"/>
    <w:rsid w:val="00E20D72"/>
    <w:rsid w:val="00E909DC"/>
    <w:rsid w:val="00E9696C"/>
    <w:rsid w:val="00F05A8A"/>
    <w:rsid w:val="00F13DB2"/>
    <w:rsid w:val="00FB1488"/>
    <w:rsid w:val="00F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FE6B9F-B9E8-4235-A269-2B2AAB75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334B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0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0D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D72"/>
  </w:style>
  <w:style w:type="paragraph" w:styleId="Footer">
    <w:name w:val="footer"/>
    <w:basedOn w:val="Normal"/>
    <w:link w:val="FooterChar"/>
    <w:uiPriority w:val="99"/>
    <w:unhideWhenUsed/>
    <w:rsid w:val="00E20D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Smith</dc:creator>
  <cp:lastModifiedBy>Davina Moher</cp:lastModifiedBy>
  <cp:revision>2</cp:revision>
  <cp:lastPrinted>2019-04-09T08:25:00Z</cp:lastPrinted>
  <dcterms:created xsi:type="dcterms:W3CDTF">2019-07-19T10:46:00Z</dcterms:created>
  <dcterms:modified xsi:type="dcterms:W3CDTF">2019-07-19T10:46:00Z</dcterms:modified>
</cp:coreProperties>
</file>